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D2E91" w14:textId="60298588" w:rsidR="00420623" w:rsidRPr="00420623" w:rsidRDefault="00420623" w:rsidP="00420623">
      <w:pPr>
        <w:tabs>
          <w:tab w:val="center" w:pos="4536"/>
          <w:tab w:val="right" w:pos="9072"/>
        </w:tabs>
        <w:spacing w:line="276" w:lineRule="auto"/>
        <w:rPr>
          <w:rFonts w:eastAsia="Calibri" w:cs="Calibri"/>
          <w:sz w:val="20"/>
          <w:szCs w:val="20"/>
        </w:rPr>
      </w:pPr>
      <w:r w:rsidRPr="00420623">
        <w:rPr>
          <w:rFonts w:eastAsia="Calibri" w:cs="Times New Roman"/>
          <w:b/>
          <w:szCs w:val="24"/>
        </w:rPr>
        <w:t>Załącznik nr 1 do Karty usługi 48/K/UU/SO</w:t>
      </w:r>
    </w:p>
    <w:p w14:paraId="2DC0614B" w14:textId="77777777" w:rsidR="00420623" w:rsidRPr="00420623" w:rsidRDefault="00420623" w:rsidP="00420623">
      <w:pPr>
        <w:tabs>
          <w:tab w:val="center" w:pos="4536"/>
          <w:tab w:val="right" w:pos="9072"/>
        </w:tabs>
        <w:spacing w:line="276" w:lineRule="auto"/>
        <w:rPr>
          <w:rFonts w:eastAsia="Calibri" w:cs="Calibri"/>
          <w:sz w:val="20"/>
          <w:szCs w:val="20"/>
        </w:rPr>
      </w:pPr>
      <w:r w:rsidRPr="00420623">
        <w:rPr>
          <w:rFonts w:eastAsia="Calibri" w:cs="Times New Roman"/>
          <w:b/>
          <w:caps/>
          <w:szCs w:val="24"/>
        </w:rPr>
        <w:t>odwołanie od decyzji organów rentowych lub orzeczeń wojewódzkich zespołów do spraw orzekania o</w:t>
      </w:r>
      <w:r w:rsidRPr="00420623">
        <w:rPr>
          <w:rFonts w:eastAsia="Times New Roman" w:cs="Times New Roman"/>
          <w:iCs/>
          <w:sz w:val="20"/>
          <w:szCs w:val="20"/>
          <w:lang w:eastAsia="pl-PL"/>
        </w:rPr>
        <w:t> </w:t>
      </w:r>
      <w:r w:rsidRPr="00420623">
        <w:rPr>
          <w:rFonts w:eastAsia="Calibri" w:cs="Times New Roman"/>
          <w:b/>
          <w:caps/>
          <w:szCs w:val="24"/>
        </w:rPr>
        <w:t>niepełnosprawności</w:t>
      </w:r>
    </w:p>
    <w:p w14:paraId="48615462" w14:textId="77777777" w:rsidR="00420623" w:rsidRPr="00420623" w:rsidRDefault="00420623" w:rsidP="00420623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eastAsia="Calibri" w:cs="Calibri"/>
          <w:sz w:val="20"/>
          <w:szCs w:val="20"/>
        </w:rPr>
      </w:pPr>
      <w:r w:rsidRPr="00420623">
        <w:rPr>
          <w:rFonts w:eastAsia="Calibri" w:cs="Times New Roman"/>
          <w:b/>
          <w:sz w:val="28"/>
          <w:szCs w:val="28"/>
        </w:rPr>
        <w:t>-WZÓR-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680"/>
      </w:tblGrid>
      <w:tr w:rsidR="00420623" w14:paraId="34CCBD69" w14:textId="77777777" w:rsidTr="005B382F">
        <w:trPr>
          <w:trHeight w:val="684"/>
        </w:trPr>
        <w:tc>
          <w:tcPr>
            <w:tcW w:w="4315" w:type="dxa"/>
          </w:tcPr>
          <w:p w14:paraId="7FDCC8D3" w14:textId="77777777" w:rsidR="00420623" w:rsidRDefault="00420623" w:rsidP="00420623"/>
        </w:tc>
        <w:tc>
          <w:tcPr>
            <w:tcW w:w="4680" w:type="dxa"/>
          </w:tcPr>
          <w:p w14:paraId="18241A72" w14:textId="7ED7ED69" w:rsidR="00420623" w:rsidRPr="00420623" w:rsidRDefault="00420623" w:rsidP="00420623">
            <w:pPr>
              <w:spacing w:before="120" w:line="240" w:lineRule="auto"/>
              <w:ind w:left="-149"/>
              <w:rPr>
                <w:sz w:val="20"/>
                <w:szCs w:val="18"/>
              </w:rPr>
            </w:pPr>
            <w:r w:rsidRPr="00420623">
              <w:rPr>
                <w:sz w:val="20"/>
                <w:szCs w:val="18"/>
              </w:rPr>
              <w:t>…..............................</w:t>
            </w:r>
            <w:r>
              <w:rPr>
                <w:sz w:val="20"/>
                <w:szCs w:val="18"/>
              </w:rPr>
              <w:t>...........</w:t>
            </w:r>
            <w:r w:rsidRPr="00420623">
              <w:rPr>
                <w:sz w:val="20"/>
                <w:szCs w:val="18"/>
              </w:rPr>
              <w:t>,</w:t>
            </w:r>
            <w:r w:rsidRPr="00420623">
              <w:t xml:space="preserve"> </w:t>
            </w:r>
            <w:r>
              <w:t xml:space="preserve">dnia </w:t>
            </w:r>
            <w:r w:rsidRPr="00420623">
              <w:rPr>
                <w:sz w:val="20"/>
                <w:szCs w:val="18"/>
              </w:rPr>
              <w:t>…………………</w:t>
            </w:r>
            <w:r>
              <w:rPr>
                <w:sz w:val="20"/>
                <w:szCs w:val="18"/>
              </w:rPr>
              <w:t>…</w:t>
            </w:r>
            <w:r w:rsidR="00AB007D">
              <w:rPr>
                <w:sz w:val="20"/>
                <w:szCs w:val="18"/>
              </w:rPr>
              <w:t>.</w:t>
            </w:r>
          </w:p>
          <w:p w14:paraId="54113FE3" w14:textId="3C173AD1" w:rsidR="00420623" w:rsidRPr="00420623" w:rsidRDefault="00420623" w:rsidP="00420623">
            <w:pPr>
              <w:spacing w:line="240" w:lineRule="auto"/>
              <w:ind w:left="751"/>
              <w:jc w:val="center"/>
              <w:rPr>
                <w:vertAlign w:val="superscript"/>
              </w:rPr>
            </w:pPr>
            <w:r w:rsidRPr="00420623">
              <w:rPr>
                <w:sz w:val="28"/>
                <w:szCs w:val="24"/>
                <w:vertAlign w:val="superscript"/>
              </w:rPr>
              <w:t>(miejscowość i data)</w:t>
            </w:r>
          </w:p>
        </w:tc>
      </w:tr>
      <w:tr w:rsidR="00420623" w14:paraId="24FBA795" w14:textId="77777777" w:rsidTr="005B382F">
        <w:trPr>
          <w:trHeight w:val="2738"/>
        </w:trPr>
        <w:tc>
          <w:tcPr>
            <w:tcW w:w="4315" w:type="dxa"/>
          </w:tcPr>
          <w:p w14:paraId="2D8B25BC" w14:textId="77777777" w:rsidR="00420623" w:rsidRDefault="00420623" w:rsidP="00420623"/>
        </w:tc>
        <w:tc>
          <w:tcPr>
            <w:tcW w:w="4680" w:type="dxa"/>
          </w:tcPr>
          <w:p w14:paraId="3CA7D96F" w14:textId="5C72735D" w:rsidR="00420623" w:rsidRPr="00420623" w:rsidRDefault="00420623" w:rsidP="00420623">
            <w:pPr>
              <w:spacing w:before="120" w:line="240" w:lineRule="auto"/>
              <w:rPr>
                <w:sz w:val="20"/>
                <w:szCs w:val="18"/>
              </w:rPr>
            </w:pPr>
            <w:r w:rsidRPr="00420623">
              <w:rPr>
                <w:b/>
                <w:bCs/>
              </w:rPr>
              <w:t>Sąd Okręgowy w</w:t>
            </w:r>
            <w:r>
              <w:t xml:space="preserve"> </w:t>
            </w:r>
            <w:r w:rsidRPr="00420623">
              <w:rPr>
                <w:sz w:val="20"/>
                <w:szCs w:val="18"/>
              </w:rPr>
              <w:t>…</w:t>
            </w:r>
            <w:r>
              <w:rPr>
                <w:sz w:val="20"/>
                <w:szCs w:val="18"/>
              </w:rPr>
              <w:t>……</w:t>
            </w:r>
            <w:r w:rsidRPr="00420623">
              <w:rPr>
                <w:sz w:val="20"/>
                <w:szCs w:val="18"/>
              </w:rPr>
              <w:t>………………………..</w:t>
            </w:r>
          </w:p>
          <w:p w14:paraId="0E4D4E78" w14:textId="77777777" w:rsidR="00420623" w:rsidRPr="00420623" w:rsidRDefault="00420623" w:rsidP="00420623">
            <w:pPr>
              <w:rPr>
                <w:b/>
                <w:bCs/>
              </w:rPr>
            </w:pPr>
            <w:r w:rsidRPr="00420623">
              <w:rPr>
                <w:b/>
                <w:bCs/>
              </w:rPr>
              <w:t>Wydział Pracy i Ubezpieczeń Społecznych</w:t>
            </w:r>
          </w:p>
          <w:p w14:paraId="46C80E96" w14:textId="5430657B" w:rsidR="00420623" w:rsidRDefault="00420623" w:rsidP="00420623">
            <w:r>
              <w:t>za pośrednictwem:</w:t>
            </w:r>
          </w:p>
          <w:p w14:paraId="03E464CA" w14:textId="65581EE4" w:rsidR="00420623" w:rsidRPr="00420623" w:rsidRDefault="00420623" w:rsidP="00420623">
            <w:pPr>
              <w:spacing w:before="120" w:line="240" w:lineRule="auto"/>
              <w:rPr>
                <w:sz w:val="20"/>
                <w:szCs w:val="18"/>
              </w:rPr>
            </w:pPr>
            <w:r w:rsidRPr="00420623">
              <w:rPr>
                <w:sz w:val="20"/>
                <w:szCs w:val="18"/>
              </w:rPr>
              <w:t>………………………………………………</w:t>
            </w:r>
            <w:r>
              <w:rPr>
                <w:sz w:val="20"/>
                <w:szCs w:val="18"/>
              </w:rPr>
              <w:t>………..</w:t>
            </w:r>
          </w:p>
          <w:p w14:paraId="6BFB5A1E" w14:textId="77777777" w:rsidR="00420623" w:rsidRPr="00420623" w:rsidRDefault="00420623" w:rsidP="00420623">
            <w:pPr>
              <w:jc w:val="center"/>
              <w:rPr>
                <w:sz w:val="28"/>
                <w:szCs w:val="24"/>
                <w:vertAlign w:val="superscript"/>
              </w:rPr>
            </w:pPr>
            <w:r w:rsidRPr="00420623">
              <w:rPr>
                <w:sz w:val="28"/>
                <w:szCs w:val="24"/>
                <w:vertAlign w:val="superscript"/>
              </w:rPr>
              <w:t>(nazwa organu albo zespołu)</w:t>
            </w:r>
          </w:p>
          <w:p w14:paraId="24BD2EB4" w14:textId="1457E7F0" w:rsidR="00420623" w:rsidRPr="00420623" w:rsidRDefault="00420623" w:rsidP="00420623">
            <w:pPr>
              <w:spacing w:before="120" w:line="240" w:lineRule="auto"/>
              <w:rPr>
                <w:sz w:val="20"/>
                <w:szCs w:val="18"/>
              </w:rPr>
            </w:pPr>
            <w:r w:rsidRPr="00420623">
              <w:rPr>
                <w:sz w:val="20"/>
                <w:szCs w:val="18"/>
              </w:rPr>
              <w:t>………………………………………………</w:t>
            </w:r>
            <w:r>
              <w:rPr>
                <w:sz w:val="20"/>
                <w:szCs w:val="18"/>
              </w:rPr>
              <w:t>………..</w:t>
            </w:r>
          </w:p>
          <w:p w14:paraId="4E3366CD" w14:textId="0B69AFE4" w:rsidR="00420623" w:rsidRPr="00420623" w:rsidRDefault="00420623" w:rsidP="00420623">
            <w:pPr>
              <w:jc w:val="center"/>
              <w:rPr>
                <w:vertAlign w:val="superscript"/>
              </w:rPr>
            </w:pPr>
            <w:r w:rsidRPr="00420623">
              <w:rPr>
                <w:sz w:val="28"/>
                <w:szCs w:val="24"/>
                <w:vertAlign w:val="superscript"/>
              </w:rPr>
              <w:t>(adres organu albo zespołu)</w:t>
            </w:r>
          </w:p>
        </w:tc>
      </w:tr>
      <w:tr w:rsidR="00420623" w14:paraId="463040D5" w14:textId="77777777" w:rsidTr="005B382F">
        <w:trPr>
          <w:trHeight w:val="2696"/>
        </w:trPr>
        <w:tc>
          <w:tcPr>
            <w:tcW w:w="4315" w:type="dxa"/>
          </w:tcPr>
          <w:p w14:paraId="6558C230" w14:textId="77777777" w:rsidR="00420623" w:rsidRDefault="00420623" w:rsidP="00420623"/>
        </w:tc>
        <w:tc>
          <w:tcPr>
            <w:tcW w:w="4680" w:type="dxa"/>
          </w:tcPr>
          <w:p w14:paraId="353719FA" w14:textId="77777777" w:rsidR="00420623" w:rsidRDefault="00420623" w:rsidP="00420623">
            <w:r>
              <w:t>Odwołujący się:</w:t>
            </w:r>
          </w:p>
          <w:p w14:paraId="1819F074" w14:textId="3FF23EBE" w:rsidR="00420623" w:rsidRPr="00420623" w:rsidRDefault="00420623" w:rsidP="00420623">
            <w:pPr>
              <w:spacing w:before="120" w:line="240" w:lineRule="auto"/>
              <w:rPr>
                <w:sz w:val="20"/>
                <w:szCs w:val="18"/>
              </w:rPr>
            </w:pPr>
            <w:r w:rsidRPr="00420623">
              <w:rPr>
                <w:sz w:val="20"/>
                <w:szCs w:val="18"/>
              </w:rPr>
              <w:t>………………………………………………</w:t>
            </w:r>
            <w:r>
              <w:rPr>
                <w:sz w:val="20"/>
                <w:szCs w:val="18"/>
              </w:rPr>
              <w:t>…………</w:t>
            </w:r>
          </w:p>
          <w:p w14:paraId="0DE899E5" w14:textId="4B5DC7C7" w:rsidR="00420623" w:rsidRPr="00420623" w:rsidRDefault="00420623" w:rsidP="00420623">
            <w:pPr>
              <w:jc w:val="center"/>
              <w:rPr>
                <w:vertAlign w:val="superscript"/>
              </w:rPr>
            </w:pPr>
            <w:r w:rsidRPr="00420623">
              <w:rPr>
                <w:sz w:val="28"/>
                <w:szCs w:val="24"/>
                <w:vertAlign w:val="superscript"/>
              </w:rPr>
              <w:t>(imię i nazwisko)</w:t>
            </w:r>
          </w:p>
          <w:p w14:paraId="451375FE" w14:textId="77777777" w:rsidR="00420623" w:rsidRPr="00420623" w:rsidRDefault="00420623" w:rsidP="00420623">
            <w:pPr>
              <w:spacing w:before="120" w:line="240" w:lineRule="auto"/>
              <w:rPr>
                <w:sz w:val="20"/>
                <w:szCs w:val="18"/>
              </w:rPr>
            </w:pPr>
            <w:r w:rsidRPr="00420623">
              <w:rPr>
                <w:sz w:val="20"/>
                <w:szCs w:val="18"/>
              </w:rPr>
              <w:t>………………………………………………</w:t>
            </w:r>
            <w:r>
              <w:rPr>
                <w:sz w:val="20"/>
                <w:szCs w:val="18"/>
              </w:rPr>
              <w:t>…………</w:t>
            </w:r>
          </w:p>
          <w:p w14:paraId="3FEF77BC" w14:textId="16A26EF0" w:rsidR="00420623" w:rsidRPr="00420623" w:rsidRDefault="00420623" w:rsidP="00420623">
            <w:pPr>
              <w:jc w:val="center"/>
              <w:rPr>
                <w:sz w:val="28"/>
                <w:szCs w:val="24"/>
                <w:vertAlign w:val="superscript"/>
              </w:rPr>
            </w:pPr>
            <w:r w:rsidRPr="00420623">
              <w:rPr>
                <w:sz w:val="28"/>
                <w:szCs w:val="24"/>
                <w:vertAlign w:val="superscript"/>
              </w:rPr>
              <w:t>(dokładny adres zamieszkania)</w:t>
            </w:r>
          </w:p>
          <w:p w14:paraId="70315444" w14:textId="54D91063" w:rsidR="00420623" w:rsidRPr="00420623" w:rsidRDefault="00420623" w:rsidP="00420623">
            <w:pPr>
              <w:spacing w:before="120" w:line="240" w:lineRule="auto"/>
              <w:rPr>
                <w:sz w:val="20"/>
                <w:szCs w:val="18"/>
              </w:rPr>
            </w:pPr>
            <w:r w:rsidRPr="00420623">
              <w:rPr>
                <w:sz w:val="20"/>
                <w:szCs w:val="18"/>
              </w:rPr>
              <w:t>………………………………………</w:t>
            </w:r>
            <w:r>
              <w:rPr>
                <w:sz w:val="20"/>
                <w:szCs w:val="18"/>
              </w:rPr>
              <w:t>…………………</w:t>
            </w:r>
            <w:r w:rsidRPr="00420623">
              <w:rPr>
                <w:sz w:val="20"/>
                <w:szCs w:val="18"/>
              </w:rPr>
              <w:t>.</w:t>
            </w:r>
          </w:p>
          <w:p w14:paraId="191E9B15" w14:textId="2F7A9F07" w:rsidR="00420623" w:rsidRPr="00420623" w:rsidRDefault="00420623" w:rsidP="00420623">
            <w:pPr>
              <w:jc w:val="center"/>
              <w:rPr>
                <w:vertAlign w:val="superscript"/>
              </w:rPr>
            </w:pPr>
            <w:r w:rsidRPr="00420623">
              <w:rPr>
                <w:sz w:val="28"/>
                <w:szCs w:val="24"/>
                <w:vertAlign w:val="superscript"/>
              </w:rPr>
              <w:t>PESEL</w:t>
            </w:r>
          </w:p>
        </w:tc>
      </w:tr>
      <w:tr w:rsidR="00420623" w14:paraId="67137F0A" w14:textId="77777777" w:rsidTr="005B382F">
        <w:trPr>
          <w:trHeight w:val="385"/>
        </w:trPr>
        <w:tc>
          <w:tcPr>
            <w:tcW w:w="4315" w:type="dxa"/>
          </w:tcPr>
          <w:p w14:paraId="4433FACE" w14:textId="77777777" w:rsidR="00420623" w:rsidRDefault="00420623" w:rsidP="00420623"/>
        </w:tc>
        <w:tc>
          <w:tcPr>
            <w:tcW w:w="4680" w:type="dxa"/>
          </w:tcPr>
          <w:p w14:paraId="4A8B30F7" w14:textId="77777777" w:rsidR="00420623" w:rsidRPr="00420623" w:rsidRDefault="00420623" w:rsidP="00420623">
            <w:pPr>
              <w:keepNext/>
              <w:numPr>
                <w:ilvl w:val="0"/>
                <w:numId w:val="1"/>
              </w:numPr>
              <w:suppressAutoHyphens/>
              <w:spacing w:after="120" w:line="276" w:lineRule="auto"/>
              <w:outlineLvl w:val="0"/>
              <w:rPr>
                <w:rFonts w:eastAsia="Yu Gothic Light" w:cs="Calibri"/>
                <w:b/>
                <w:bCs/>
                <w:szCs w:val="24"/>
              </w:rPr>
            </w:pPr>
            <w:r w:rsidRPr="00420623">
              <w:rPr>
                <w:rFonts w:eastAsia="Yu Gothic Light" w:cs="Calibri"/>
                <w:b/>
                <w:bCs/>
                <w:szCs w:val="24"/>
              </w:rPr>
              <w:t>Organ wydający decyzję:</w:t>
            </w:r>
          </w:p>
          <w:p w14:paraId="724D5817" w14:textId="77777777" w:rsidR="0079735B" w:rsidRPr="00420623" w:rsidRDefault="0079735B" w:rsidP="00EF11BE">
            <w:pPr>
              <w:spacing w:before="240" w:line="240" w:lineRule="auto"/>
              <w:rPr>
                <w:sz w:val="20"/>
                <w:szCs w:val="18"/>
              </w:rPr>
            </w:pPr>
            <w:r w:rsidRPr="00420623">
              <w:rPr>
                <w:sz w:val="20"/>
                <w:szCs w:val="18"/>
              </w:rPr>
              <w:t>………………………………………………</w:t>
            </w:r>
            <w:r>
              <w:rPr>
                <w:sz w:val="20"/>
                <w:szCs w:val="18"/>
              </w:rPr>
              <w:t>…………</w:t>
            </w:r>
          </w:p>
          <w:p w14:paraId="7B7951B6" w14:textId="77777777" w:rsidR="00420623" w:rsidRPr="00420623" w:rsidRDefault="00420623" w:rsidP="0079735B">
            <w:pPr>
              <w:jc w:val="center"/>
              <w:rPr>
                <w:sz w:val="28"/>
                <w:szCs w:val="24"/>
                <w:vertAlign w:val="superscript"/>
              </w:rPr>
            </w:pPr>
            <w:r w:rsidRPr="00420623">
              <w:rPr>
                <w:sz w:val="28"/>
                <w:szCs w:val="24"/>
                <w:vertAlign w:val="superscript"/>
              </w:rPr>
              <w:t xml:space="preserve"> (nazwa organu albo zespołu)</w:t>
            </w:r>
          </w:p>
          <w:p w14:paraId="1718E62B" w14:textId="77777777" w:rsidR="0079735B" w:rsidRPr="00420623" w:rsidRDefault="0079735B" w:rsidP="0079735B">
            <w:pPr>
              <w:spacing w:before="120" w:line="240" w:lineRule="auto"/>
              <w:rPr>
                <w:sz w:val="20"/>
                <w:szCs w:val="18"/>
              </w:rPr>
            </w:pPr>
            <w:r w:rsidRPr="00420623">
              <w:rPr>
                <w:sz w:val="20"/>
                <w:szCs w:val="18"/>
              </w:rPr>
              <w:t>………………………………………………</w:t>
            </w:r>
            <w:r>
              <w:rPr>
                <w:sz w:val="20"/>
                <w:szCs w:val="18"/>
              </w:rPr>
              <w:t>…………</w:t>
            </w:r>
          </w:p>
          <w:p w14:paraId="192978FF" w14:textId="6665745D" w:rsidR="00420623" w:rsidRDefault="00420623" w:rsidP="0079735B">
            <w:pPr>
              <w:jc w:val="center"/>
            </w:pPr>
            <w:r w:rsidRPr="0079735B">
              <w:rPr>
                <w:sz w:val="28"/>
                <w:szCs w:val="24"/>
                <w:vertAlign w:val="superscript"/>
              </w:rPr>
              <w:t xml:space="preserve"> (adres organu albo zespołu)</w:t>
            </w:r>
          </w:p>
        </w:tc>
      </w:tr>
    </w:tbl>
    <w:p w14:paraId="546B42DE" w14:textId="562DAB20" w:rsidR="007F0F51" w:rsidRDefault="0079735B" w:rsidP="0079735B">
      <w:pPr>
        <w:spacing w:before="120" w:line="240" w:lineRule="auto"/>
        <w:rPr>
          <w:rFonts w:eastAsia="Calibri" w:cs="Times New Roman"/>
          <w:szCs w:val="24"/>
        </w:rPr>
      </w:pPr>
      <w:r w:rsidRPr="0079735B">
        <w:rPr>
          <w:rFonts w:eastAsia="Calibri" w:cs="Times New Roman"/>
          <w:szCs w:val="24"/>
        </w:rPr>
        <w:t>sygn. akt ………………</w:t>
      </w:r>
      <w:r>
        <w:rPr>
          <w:rFonts w:eastAsia="Calibri" w:cs="Times New Roman"/>
          <w:szCs w:val="24"/>
        </w:rPr>
        <w:t>…………..</w:t>
      </w:r>
    </w:p>
    <w:p w14:paraId="310ADEFD" w14:textId="09196D20" w:rsidR="0079735B" w:rsidRDefault="0079735B" w:rsidP="0079735B">
      <w:pPr>
        <w:spacing w:before="120" w:line="240" w:lineRule="auto"/>
        <w:rPr>
          <w:rFonts w:eastAsia="Calibri" w:cs="Times New Roman"/>
          <w:szCs w:val="24"/>
        </w:rPr>
      </w:pPr>
    </w:p>
    <w:p w14:paraId="6454AB13" w14:textId="77777777" w:rsidR="0079735B" w:rsidRPr="0079735B" w:rsidRDefault="0079735B" w:rsidP="000C5246">
      <w:pPr>
        <w:spacing w:before="360" w:after="240" w:line="240" w:lineRule="auto"/>
        <w:jc w:val="center"/>
        <w:rPr>
          <w:rFonts w:eastAsia="Calibri" w:cs="Times New Roman"/>
          <w:b/>
          <w:sz w:val="28"/>
          <w:szCs w:val="24"/>
        </w:rPr>
      </w:pPr>
      <w:r w:rsidRPr="0079735B">
        <w:rPr>
          <w:rFonts w:eastAsia="Calibri" w:cs="Times New Roman"/>
          <w:b/>
          <w:sz w:val="28"/>
          <w:szCs w:val="24"/>
        </w:rPr>
        <w:t>Odwołanie</w:t>
      </w:r>
    </w:p>
    <w:p w14:paraId="262AC7E3" w14:textId="2AC163D6" w:rsidR="0079735B" w:rsidRDefault="0079735B" w:rsidP="0079735B">
      <w:pPr>
        <w:spacing w:before="120" w:line="240" w:lineRule="auto"/>
        <w:rPr>
          <w:rFonts w:eastAsia="Calibri" w:cs="Times New Roman"/>
          <w:szCs w:val="24"/>
        </w:rPr>
      </w:pPr>
      <w:r w:rsidRPr="0079735B">
        <w:rPr>
          <w:rFonts w:eastAsia="Calibri" w:cs="Times New Roman"/>
          <w:szCs w:val="24"/>
        </w:rPr>
        <w:t>Zaskarżam decyzję/orzeczenie</w:t>
      </w:r>
      <w:r>
        <w:rPr>
          <w:rFonts w:eastAsia="Calibri" w:cs="Times New Roman"/>
          <w:sz w:val="28"/>
          <w:szCs w:val="28"/>
          <w:vertAlign w:val="superscript"/>
        </w:rPr>
        <w:t>*</w:t>
      </w:r>
      <w:r w:rsidRPr="0079735B">
        <w:rPr>
          <w:rFonts w:eastAsia="Calibri" w:cs="Times New Roman"/>
          <w:szCs w:val="24"/>
        </w:rPr>
        <w:t xml:space="preserve"> ……………………………… z dnia …………………</w:t>
      </w:r>
      <w:r>
        <w:rPr>
          <w:rFonts w:eastAsia="Calibri" w:cs="Times New Roman"/>
          <w:szCs w:val="24"/>
        </w:rPr>
        <w:t>.</w:t>
      </w:r>
      <w:r w:rsidRPr="0079735B">
        <w:rPr>
          <w:rFonts w:eastAsia="Calibri" w:cs="Times New Roman"/>
          <w:szCs w:val="24"/>
        </w:rPr>
        <w:t xml:space="preserve"> r.,</w:t>
      </w:r>
    </w:p>
    <w:p w14:paraId="2F7C169A" w14:textId="62CC2D34" w:rsidR="0079735B" w:rsidRPr="00EF11BE" w:rsidRDefault="0079735B" w:rsidP="0079735B">
      <w:pPr>
        <w:spacing w:before="120" w:line="240" w:lineRule="auto"/>
        <w:rPr>
          <w:rFonts w:ascii="Symbol" w:eastAsia="Symbol" w:hAnsi="Symbol" w:cs="Symbol"/>
          <w:szCs w:val="24"/>
        </w:rPr>
      </w:pPr>
      <w:r w:rsidRPr="0079735B">
        <w:rPr>
          <w:rFonts w:eastAsia="Calibri" w:cs="Times New Roman"/>
          <w:szCs w:val="24"/>
        </w:rPr>
        <w:t xml:space="preserve"> numer ……………………………………., w całości/w części, tj. co do pkt </w:t>
      </w:r>
      <w:r w:rsidR="00CC4AD7" w:rsidRPr="0079735B">
        <w:rPr>
          <w:rFonts w:ascii="Symbol" w:eastAsia="Symbol" w:hAnsi="Symbol" w:cs="Symbol"/>
          <w:szCs w:val="24"/>
          <w:vertAlign w:val="superscript"/>
        </w:rPr>
        <w:footnoteReference w:customMarkFollows="1" w:id="1"/>
        <w:t></w:t>
      </w:r>
      <w:r w:rsidR="00CC4AD7">
        <w:rPr>
          <w:rFonts w:ascii="Symbol" w:eastAsia="Symbol" w:hAnsi="Symbol" w:cs="Symbol"/>
          <w:szCs w:val="24"/>
        </w:rPr>
        <w:t xml:space="preserve"> </w:t>
      </w:r>
      <w:r w:rsidR="00EF11BE">
        <w:rPr>
          <w:rFonts w:ascii="Symbol" w:eastAsia="Symbol" w:hAnsi="Symbol" w:cs="Symbol"/>
          <w:szCs w:val="24"/>
        </w:rPr>
        <w:t>..............</w:t>
      </w:r>
    </w:p>
    <w:p w14:paraId="4D83D3AF" w14:textId="584DDD1C" w:rsidR="00AB007D" w:rsidRDefault="0079735B" w:rsidP="00AB007D">
      <w:pPr>
        <w:spacing w:before="120" w:line="240" w:lineRule="auto"/>
        <w:rPr>
          <w:rFonts w:eastAsia="Calibri" w:cs="Times New Roman"/>
          <w:szCs w:val="24"/>
        </w:rPr>
      </w:pPr>
      <w:r w:rsidRPr="0079735B">
        <w:rPr>
          <w:rFonts w:eastAsia="Calibri" w:cs="Times New Roman"/>
          <w:szCs w:val="24"/>
        </w:rPr>
        <w:t>Zaskarżonej decyzji/orzeczeniu</w:t>
      </w:r>
      <w:r w:rsidR="00EF11BE" w:rsidRPr="00EF11BE">
        <w:rPr>
          <w:rFonts w:eastAsia="Calibri" w:cs="Times New Roman"/>
          <w:sz w:val="28"/>
          <w:szCs w:val="28"/>
          <w:vertAlign w:val="superscript"/>
        </w:rPr>
        <w:t>*</w:t>
      </w:r>
      <w:r w:rsidRPr="0079735B">
        <w:rPr>
          <w:rFonts w:eastAsia="Calibri" w:cs="Times New Roman"/>
          <w:szCs w:val="24"/>
        </w:rPr>
        <w:t xml:space="preserve"> zarzucam</w:t>
      </w:r>
      <w:r w:rsidR="00AB007D">
        <w:rPr>
          <w:rFonts w:eastAsia="Calibri" w:cs="Times New Roman"/>
          <w:szCs w:val="24"/>
        </w:rPr>
        <w:t>:</w:t>
      </w:r>
    </w:p>
    <w:p w14:paraId="36E17718" w14:textId="0829FAB6" w:rsidR="0079735B" w:rsidRPr="0079735B" w:rsidRDefault="0079735B" w:rsidP="00AB007D">
      <w:pPr>
        <w:spacing w:before="120" w:line="240" w:lineRule="auto"/>
        <w:rPr>
          <w:rFonts w:eastAsia="Calibri" w:cs="Calibri"/>
          <w:sz w:val="20"/>
          <w:szCs w:val="20"/>
        </w:rPr>
      </w:pPr>
      <w:r w:rsidRPr="0079735B">
        <w:rPr>
          <w:rFonts w:eastAsia="Calibri" w:cs="Times New Roman"/>
          <w:szCs w:val="24"/>
        </w:rPr>
        <w:lastRenderedPageBreak/>
        <w:t>……………………………………………………………………………………………</w:t>
      </w:r>
      <w:r w:rsidR="00AB007D">
        <w:rPr>
          <w:rFonts w:eastAsia="Calibri" w:cs="Times New Roman"/>
          <w:szCs w:val="24"/>
        </w:rPr>
        <w:t>…….</w:t>
      </w:r>
    </w:p>
    <w:p w14:paraId="2348CB78" w14:textId="3AB289A5" w:rsidR="00AB007D" w:rsidRDefault="00AB007D" w:rsidP="00AB007D">
      <w:pPr>
        <w:spacing w:before="120" w:line="240" w:lineRule="auto"/>
        <w:rPr>
          <w:rFonts w:eastAsia="Calibri" w:cs="Times New Roman"/>
          <w:szCs w:val="24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25D67AC6" w14:textId="77777777" w:rsidR="00AB007D" w:rsidRPr="0079735B" w:rsidRDefault="00AB007D" w:rsidP="00AB007D">
      <w:pPr>
        <w:spacing w:before="120" w:line="240" w:lineRule="auto"/>
        <w:rPr>
          <w:rFonts w:eastAsia="Calibri" w:cs="Calibri"/>
          <w:sz w:val="20"/>
          <w:szCs w:val="20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3030BCA5" w14:textId="77777777" w:rsidR="00AB007D" w:rsidRPr="0079735B" w:rsidRDefault="00AB007D" w:rsidP="00AB007D">
      <w:pPr>
        <w:spacing w:before="120" w:line="240" w:lineRule="auto"/>
        <w:rPr>
          <w:rFonts w:eastAsia="Calibri" w:cs="Calibri"/>
          <w:sz w:val="20"/>
          <w:szCs w:val="20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58C1E10E" w14:textId="77777777" w:rsidR="00AB007D" w:rsidRPr="0079735B" w:rsidRDefault="00AB007D" w:rsidP="00AB007D">
      <w:pPr>
        <w:spacing w:before="120" w:line="240" w:lineRule="auto"/>
        <w:rPr>
          <w:rFonts w:eastAsia="Calibri" w:cs="Calibri"/>
          <w:sz w:val="20"/>
          <w:szCs w:val="20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20E3AB22" w14:textId="77777777" w:rsidR="00AB007D" w:rsidRPr="0079735B" w:rsidRDefault="00AB007D" w:rsidP="00AB007D">
      <w:pPr>
        <w:spacing w:before="120" w:line="240" w:lineRule="auto"/>
        <w:rPr>
          <w:rFonts w:eastAsia="Calibri" w:cs="Calibri"/>
          <w:sz w:val="20"/>
          <w:szCs w:val="20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5928F10C" w14:textId="77777777" w:rsidR="00AB007D" w:rsidRPr="0079735B" w:rsidRDefault="00AB007D" w:rsidP="00AB007D">
      <w:pPr>
        <w:keepNext/>
        <w:spacing w:before="120" w:line="240" w:lineRule="auto"/>
        <w:rPr>
          <w:rFonts w:eastAsia="Calibri" w:cs="Calibri"/>
          <w:sz w:val="20"/>
          <w:szCs w:val="20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588F5375" w14:textId="12B42DF5" w:rsidR="0079735B" w:rsidRPr="00AB007D" w:rsidRDefault="0079735B" w:rsidP="00AB007D">
      <w:pPr>
        <w:spacing w:line="240" w:lineRule="auto"/>
        <w:jc w:val="center"/>
        <w:rPr>
          <w:rFonts w:eastAsia="Calibri" w:cs="Times New Roman"/>
          <w:i/>
          <w:sz w:val="28"/>
          <w:szCs w:val="28"/>
          <w:vertAlign w:val="superscript"/>
        </w:rPr>
      </w:pPr>
      <w:r w:rsidRPr="00AB007D">
        <w:rPr>
          <w:rFonts w:eastAsia="Calibri" w:cs="Times New Roman"/>
          <w:i/>
          <w:sz w:val="28"/>
          <w:szCs w:val="28"/>
          <w:vertAlign w:val="superscript"/>
        </w:rPr>
        <w:t>(lista zarzutów)</w:t>
      </w:r>
    </w:p>
    <w:p w14:paraId="4DBC7709" w14:textId="0E22D863" w:rsidR="00AB007D" w:rsidRDefault="00AB007D" w:rsidP="0079735B">
      <w:pPr>
        <w:spacing w:before="120" w:line="240" w:lineRule="auto"/>
        <w:rPr>
          <w:rFonts w:eastAsia="Calibri" w:cs="Times New Roman"/>
          <w:szCs w:val="24"/>
        </w:rPr>
      </w:pPr>
      <w:r w:rsidRPr="00AB007D">
        <w:rPr>
          <w:rFonts w:eastAsia="Calibri" w:cs="Times New Roman"/>
          <w:szCs w:val="24"/>
        </w:rPr>
        <w:t>Wnoszę o zmianę zaskarżonej decyzji/orzeczenia przez</w:t>
      </w:r>
      <w:r>
        <w:rPr>
          <w:rFonts w:eastAsia="Calibri" w:cs="Times New Roman"/>
          <w:szCs w:val="24"/>
        </w:rPr>
        <w:t>:</w:t>
      </w:r>
    </w:p>
    <w:p w14:paraId="390CDA6D" w14:textId="59B8A74E" w:rsidR="00AB007D" w:rsidRDefault="00AB007D" w:rsidP="00AB007D">
      <w:pPr>
        <w:spacing w:before="120" w:line="240" w:lineRule="auto"/>
        <w:rPr>
          <w:rFonts w:eastAsia="Calibri" w:cs="Times New Roman"/>
          <w:szCs w:val="24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772FD777" w14:textId="77777777" w:rsidR="000C5246" w:rsidRDefault="000C5246" w:rsidP="000C5246">
      <w:pPr>
        <w:spacing w:before="120" w:line="240" w:lineRule="auto"/>
        <w:rPr>
          <w:rFonts w:eastAsia="Calibri" w:cs="Times New Roman"/>
          <w:szCs w:val="24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0169F083" w14:textId="77777777" w:rsidR="000C5246" w:rsidRDefault="000C5246" w:rsidP="000C5246">
      <w:pPr>
        <w:spacing w:before="120" w:line="240" w:lineRule="auto"/>
        <w:rPr>
          <w:rFonts w:eastAsia="Calibri" w:cs="Times New Roman"/>
          <w:szCs w:val="24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3D24675B" w14:textId="77777777" w:rsidR="00AB007D" w:rsidRPr="0079735B" w:rsidRDefault="00AB007D" w:rsidP="00AB007D">
      <w:pPr>
        <w:spacing w:before="120" w:line="240" w:lineRule="auto"/>
        <w:rPr>
          <w:rFonts w:eastAsia="Calibri" w:cs="Calibri"/>
          <w:sz w:val="20"/>
          <w:szCs w:val="20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389DED25" w14:textId="77777777" w:rsidR="00AB007D" w:rsidRPr="0079735B" w:rsidRDefault="00AB007D" w:rsidP="00AB007D">
      <w:pPr>
        <w:spacing w:before="120" w:line="240" w:lineRule="auto"/>
        <w:rPr>
          <w:rFonts w:eastAsia="Calibri" w:cs="Calibri"/>
          <w:sz w:val="20"/>
          <w:szCs w:val="20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1D9F6B2D" w14:textId="77777777" w:rsidR="00AB007D" w:rsidRPr="0079735B" w:rsidRDefault="00AB007D" w:rsidP="005B382F">
      <w:pPr>
        <w:keepNext/>
        <w:spacing w:before="120" w:line="240" w:lineRule="auto"/>
        <w:rPr>
          <w:rFonts w:eastAsia="Calibri" w:cs="Calibri"/>
          <w:sz w:val="20"/>
          <w:szCs w:val="20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3CE02607" w14:textId="77777777" w:rsidR="005B382F" w:rsidRPr="005B382F" w:rsidRDefault="00AB007D" w:rsidP="005B382F">
      <w:pPr>
        <w:spacing w:line="240" w:lineRule="auto"/>
        <w:jc w:val="center"/>
        <w:rPr>
          <w:rFonts w:eastAsia="Calibri" w:cs="Times New Roman"/>
          <w:i/>
          <w:sz w:val="28"/>
          <w:szCs w:val="28"/>
          <w:vertAlign w:val="superscript"/>
        </w:rPr>
      </w:pPr>
      <w:r w:rsidRPr="005B382F">
        <w:rPr>
          <w:rFonts w:eastAsia="Calibri" w:cs="Times New Roman"/>
          <w:i/>
          <w:sz w:val="28"/>
          <w:szCs w:val="28"/>
          <w:vertAlign w:val="superscript"/>
        </w:rPr>
        <w:t>(opis, jak powinna brzmieć decyzja/orzeczenie po zmianie)</w:t>
      </w:r>
    </w:p>
    <w:p w14:paraId="2553C641" w14:textId="164E7197" w:rsidR="00AB007D" w:rsidRDefault="00AB007D" w:rsidP="0079735B">
      <w:pPr>
        <w:spacing w:before="120" w:line="240" w:lineRule="auto"/>
        <w:rPr>
          <w:iCs/>
        </w:rPr>
      </w:pPr>
      <w:r w:rsidRPr="00AB007D">
        <w:rPr>
          <w:rFonts w:eastAsia="Calibri" w:cs="Times New Roman"/>
          <w:szCs w:val="24"/>
        </w:rPr>
        <w:t>uchylenie zaskarżonej decyzji/orzeczenia i przekazanie sprawy do ponownego rozpoznania.</w:t>
      </w:r>
      <w:r w:rsidRPr="00AB007D">
        <w:rPr>
          <w:rFonts w:eastAsia="Calibri" w:cs="Times New Roman"/>
          <w:szCs w:val="24"/>
          <w:vertAlign w:val="superscript"/>
        </w:rPr>
        <w:t>*</w:t>
      </w:r>
    </w:p>
    <w:p w14:paraId="66C513AC" w14:textId="77777777" w:rsidR="005B382F" w:rsidRDefault="005B382F" w:rsidP="0079735B">
      <w:pPr>
        <w:spacing w:before="120" w:line="240" w:lineRule="auto"/>
        <w:rPr>
          <w:rFonts w:eastAsia="Calibri" w:cs="Times New Roman"/>
          <w:szCs w:val="24"/>
        </w:rPr>
      </w:pPr>
      <w:r w:rsidRPr="005B382F">
        <w:rPr>
          <w:rFonts w:eastAsia="Calibri" w:cs="Times New Roman"/>
          <w:szCs w:val="24"/>
        </w:rPr>
        <w:t>Nadto wnoszę o dopuszczenie i przeprowadzenie dowodu z opinii biegłego sądowego</w:t>
      </w:r>
    </w:p>
    <w:p w14:paraId="0CE90999" w14:textId="47A3AF67" w:rsidR="00AB007D" w:rsidRDefault="005B382F" w:rsidP="0079735B">
      <w:pPr>
        <w:spacing w:before="120" w:line="240" w:lineRule="auto"/>
        <w:rPr>
          <w:rFonts w:eastAsia="Calibri" w:cs="Times New Roman"/>
          <w:szCs w:val="24"/>
        </w:rPr>
      </w:pPr>
      <w:r w:rsidRPr="005B382F">
        <w:rPr>
          <w:rFonts w:eastAsia="Calibri" w:cs="Times New Roman"/>
          <w:szCs w:val="24"/>
        </w:rPr>
        <w:t xml:space="preserve"> z</w:t>
      </w:r>
      <w:r>
        <w:rPr>
          <w:rFonts w:eastAsia="Calibri" w:cs="Times New Roman"/>
          <w:szCs w:val="24"/>
        </w:rPr>
        <w:t> </w:t>
      </w:r>
      <w:r w:rsidRPr="005B382F">
        <w:rPr>
          <w:rFonts w:eastAsia="Calibri" w:cs="Times New Roman"/>
          <w:szCs w:val="24"/>
        </w:rPr>
        <w:t xml:space="preserve">zakresu  …………………………………….……………………… na okoliczność </w:t>
      </w:r>
      <w:r w:rsidR="007C41B6" w:rsidRPr="005B382F">
        <w:rPr>
          <w:rFonts w:eastAsia="Calibri" w:cs="Times New Roman"/>
          <w:szCs w:val="24"/>
          <w:vertAlign w:val="superscript"/>
        </w:rPr>
        <w:footnoteReference w:id="2"/>
      </w:r>
      <w:r w:rsidR="007C41B6" w:rsidRPr="005B382F">
        <w:rPr>
          <w:rFonts w:eastAsia="Calibri" w:cs="Times New Roman"/>
          <w:szCs w:val="24"/>
        </w:rPr>
        <w:t>.</w:t>
      </w:r>
    </w:p>
    <w:p w14:paraId="7FAB3F36" w14:textId="77777777" w:rsidR="005B382F" w:rsidRDefault="005B382F" w:rsidP="005B382F">
      <w:pPr>
        <w:spacing w:before="120" w:line="240" w:lineRule="auto"/>
        <w:rPr>
          <w:rFonts w:eastAsia="Calibri" w:cs="Times New Roman"/>
          <w:szCs w:val="24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67A4E9CF" w14:textId="77777777" w:rsidR="005B382F" w:rsidRDefault="005B382F" w:rsidP="005B382F">
      <w:pPr>
        <w:spacing w:before="120" w:line="240" w:lineRule="auto"/>
        <w:rPr>
          <w:rFonts w:eastAsia="Calibri" w:cs="Times New Roman"/>
          <w:szCs w:val="24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3CAA9952" w14:textId="77777777" w:rsidR="005B382F" w:rsidRDefault="005B382F" w:rsidP="005B382F">
      <w:pPr>
        <w:spacing w:before="120" w:line="240" w:lineRule="auto"/>
        <w:rPr>
          <w:rFonts w:eastAsia="Calibri" w:cs="Times New Roman"/>
          <w:szCs w:val="24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2E610353" w14:textId="724F5D77" w:rsidR="007C41B6" w:rsidRPr="005B382F" w:rsidRDefault="005B382F" w:rsidP="005B382F">
      <w:pPr>
        <w:spacing w:before="120" w:line="240" w:lineRule="auto"/>
        <w:rPr>
          <w:rFonts w:eastAsia="Calibri" w:cs="Times New Roman"/>
          <w:szCs w:val="24"/>
        </w:rPr>
      </w:pPr>
      <w:r w:rsidRPr="005B382F">
        <w:rPr>
          <w:rFonts w:eastAsia="Calibri" w:cs="Times New Roman"/>
          <w:szCs w:val="24"/>
        </w:rPr>
        <w:t>Jednocześnie wnoszę o przyznanie pełnomocnika z urzędu.</w:t>
      </w:r>
      <w:r w:rsidR="007C41B6" w:rsidRPr="005B382F">
        <w:rPr>
          <w:rFonts w:eastAsia="Calibri" w:cs="Times New Roman"/>
          <w:szCs w:val="24"/>
          <w:vertAlign w:val="superscript"/>
        </w:rPr>
        <w:footnoteReference w:id="3"/>
      </w:r>
    </w:p>
    <w:p w14:paraId="047FF34F" w14:textId="21C01B1F" w:rsidR="005B382F" w:rsidRDefault="005B382F" w:rsidP="0079735B">
      <w:pPr>
        <w:spacing w:before="120" w:line="240" w:lineRule="auto"/>
        <w:rPr>
          <w:rFonts w:eastAsia="Calibri" w:cs="Times New Roman"/>
          <w:b/>
          <w:sz w:val="28"/>
          <w:szCs w:val="28"/>
        </w:rPr>
      </w:pPr>
    </w:p>
    <w:p w14:paraId="61DD3A78" w14:textId="77777777" w:rsidR="001F6450" w:rsidRDefault="001F6450" w:rsidP="0079735B">
      <w:pPr>
        <w:spacing w:before="120" w:line="240" w:lineRule="auto"/>
        <w:rPr>
          <w:rFonts w:eastAsia="Calibri" w:cs="Times New Roman"/>
          <w:b/>
          <w:sz w:val="28"/>
          <w:szCs w:val="28"/>
        </w:rPr>
      </w:pPr>
    </w:p>
    <w:p w14:paraId="43DF88C5" w14:textId="6A677FB5" w:rsidR="005B382F" w:rsidRDefault="005B382F" w:rsidP="000C5246">
      <w:pPr>
        <w:keepNext/>
        <w:spacing w:before="120" w:after="24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5B382F">
        <w:rPr>
          <w:rFonts w:eastAsia="Calibri" w:cs="Times New Roman"/>
          <w:b/>
          <w:sz w:val="28"/>
          <w:szCs w:val="28"/>
        </w:rPr>
        <w:t>Uzasadnienie</w:t>
      </w:r>
    </w:p>
    <w:p w14:paraId="31F97DBC" w14:textId="77777777" w:rsidR="005B382F" w:rsidRDefault="005B382F" w:rsidP="005B382F">
      <w:pPr>
        <w:spacing w:before="120" w:line="240" w:lineRule="auto"/>
        <w:rPr>
          <w:rFonts w:eastAsia="Calibri" w:cs="Times New Roman"/>
          <w:szCs w:val="24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4B596745" w14:textId="2A3A5C54" w:rsidR="005B382F" w:rsidRDefault="005B382F" w:rsidP="005B382F">
      <w:pPr>
        <w:spacing w:before="120" w:line="240" w:lineRule="auto"/>
        <w:rPr>
          <w:rFonts w:eastAsia="Calibri" w:cs="Times New Roman"/>
          <w:szCs w:val="24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7DAA317C" w14:textId="77777777" w:rsidR="001F6450" w:rsidRDefault="001F6450" w:rsidP="001F6450">
      <w:pPr>
        <w:spacing w:before="120" w:line="240" w:lineRule="auto"/>
        <w:rPr>
          <w:rFonts w:eastAsia="Calibri" w:cs="Times New Roman"/>
          <w:szCs w:val="24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05395A9C" w14:textId="77777777" w:rsidR="001F6450" w:rsidRPr="0079735B" w:rsidRDefault="001F6450" w:rsidP="001F6450">
      <w:pPr>
        <w:spacing w:before="120" w:line="240" w:lineRule="auto"/>
        <w:rPr>
          <w:rFonts w:eastAsia="Calibri" w:cs="Calibri"/>
          <w:sz w:val="20"/>
          <w:szCs w:val="20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5DAC9C0F" w14:textId="4F79ACB1" w:rsidR="001F6450" w:rsidRDefault="001F6450" w:rsidP="001F6450">
      <w:pPr>
        <w:spacing w:before="120" w:line="240" w:lineRule="auto"/>
        <w:rPr>
          <w:rFonts w:eastAsia="Calibri" w:cs="Times New Roman"/>
          <w:szCs w:val="24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602B26F4" w14:textId="77777777" w:rsidR="000C5246" w:rsidRPr="0079735B" w:rsidRDefault="000C5246" w:rsidP="000C5246">
      <w:pPr>
        <w:spacing w:before="120" w:line="240" w:lineRule="auto"/>
        <w:rPr>
          <w:rFonts w:eastAsia="Calibri" w:cs="Calibri"/>
          <w:sz w:val="20"/>
          <w:szCs w:val="20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41EBC597" w14:textId="77777777" w:rsidR="001F6450" w:rsidRPr="0079735B" w:rsidRDefault="001F6450" w:rsidP="001F6450">
      <w:pPr>
        <w:spacing w:before="120" w:line="240" w:lineRule="auto"/>
        <w:rPr>
          <w:rFonts w:eastAsia="Calibri" w:cs="Calibri"/>
          <w:sz w:val="20"/>
          <w:szCs w:val="20"/>
        </w:rPr>
      </w:pPr>
      <w:r w:rsidRPr="0079735B">
        <w:rPr>
          <w:rFonts w:eastAsia="Calibri" w:cs="Times New Roman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3FDB90F7" w14:textId="77777777" w:rsidR="005B382F" w:rsidRPr="0079735B" w:rsidRDefault="005B382F" w:rsidP="005B382F">
      <w:pPr>
        <w:keepNext/>
        <w:spacing w:before="120" w:line="240" w:lineRule="auto"/>
        <w:rPr>
          <w:rFonts w:eastAsia="Calibri" w:cs="Calibri"/>
          <w:sz w:val="20"/>
          <w:szCs w:val="20"/>
        </w:rPr>
      </w:pPr>
      <w:r w:rsidRPr="0079735B">
        <w:rPr>
          <w:rFonts w:eastAsia="Calibri" w:cs="Times New Roman"/>
          <w:szCs w:val="24"/>
        </w:rPr>
        <w:lastRenderedPageBreak/>
        <w:t>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…….</w:t>
      </w:r>
    </w:p>
    <w:p w14:paraId="1F9B456E" w14:textId="079E1B3C" w:rsidR="005B382F" w:rsidRPr="005B382F" w:rsidRDefault="005B382F" w:rsidP="001F6450">
      <w:pPr>
        <w:spacing w:before="120" w:after="120" w:line="240" w:lineRule="auto"/>
        <w:jc w:val="center"/>
        <w:rPr>
          <w:iCs/>
          <w:vertAlign w:val="superscript"/>
        </w:rPr>
      </w:pPr>
      <w:r w:rsidRPr="005B382F">
        <w:rPr>
          <w:rFonts w:eastAsia="Calibri" w:cs="Calibri"/>
          <w:i/>
          <w:szCs w:val="20"/>
          <w:vertAlign w:val="superscript"/>
        </w:rPr>
        <w:t>(w uzasadnieniu należy wskazać: uzasadnienie zarzutów, uzasadnienie wniosku o zmianę albo o uchylenie decyzji/orzeczenia, uzasadnienie przydzielenia pełnomocnika z urzędu oraz dowody na poparcie swoich twierdzeń, w tym okoliczności, o których mają zeznawać ewentualni świadkowie, a także kwestie, które ma ocenić biegły sądowy)</w:t>
      </w:r>
    </w:p>
    <w:p w14:paraId="73E32F19" w14:textId="583C83DE" w:rsidR="005B382F" w:rsidRDefault="005B382F" w:rsidP="0079735B">
      <w:pPr>
        <w:spacing w:before="120" w:line="240" w:lineRule="auto"/>
        <w:rPr>
          <w:iCs/>
        </w:rPr>
      </w:pPr>
    </w:p>
    <w:p w14:paraId="249BB0EC" w14:textId="03DF0170" w:rsidR="000C5246" w:rsidRDefault="000C5246" w:rsidP="0079735B">
      <w:pPr>
        <w:spacing w:before="120" w:line="240" w:lineRule="auto"/>
        <w:rPr>
          <w:iCs/>
        </w:rPr>
      </w:pPr>
    </w:p>
    <w:p w14:paraId="24C62CE5" w14:textId="60C8DA65" w:rsidR="000C5246" w:rsidRPr="000C5246" w:rsidRDefault="000C5246" w:rsidP="000C5246">
      <w:pPr>
        <w:suppressAutoHyphens/>
        <w:spacing w:line="276" w:lineRule="auto"/>
        <w:ind w:left="5387" w:right="899"/>
        <w:jc w:val="center"/>
        <w:rPr>
          <w:rFonts w:eastAsia="Times New Roman" w:cs="Times New Roman"/>
          <w:kern w:val="1"/>
          <w:sz w:val="22"/>
          <w:szCs w:val="20"/>
          <w:lang w:eastAsia="zh-CN"/>
        </w:rPr>
      </w:pPr>
      <w:r w:rsidRPr="000C5246">
        <w:rPr>
          <w:rFonts w:eastAsia="Times New Roman" w:cs="Times New Roman"/>
          <w:kern w:val="1"/>
          <w:sz w:val="20"/>
          <w:szCs w:val="20"/>
          <w:lang w:eastAsia="zh-CN"/>
        </w:rPr>
        <w:t>…..………..…...............</w:t>
      </w:r>
      <w:r>
        <w:rPr>
          <w:rFonts w:eastAsia="Times New Roman" w:cs="Times New Roman"/>
          <w:kern w:val="1"/>
          <w:sz w:val="20"/>
          <w:szCs w:val="20"/>
          <w:lang w:eastAsia="zh-CN"/>
        </w:rPr>
        <w:t>................</w:t>
      </w:r>
    </w:p>
    <w:p w14:paraId="1D46E5E7" w14:textId="61B517AB" w:rsidR="000C5246" w:rsidRPr="000C5246" w:rsidRDefault="000C5246" w:rsidP="000C5246">
      <w:pPr>
        <w:spacing w:line="240" w:lineRule="auto"/>
        <w:ind w:left="6095"/>
        <w:rPr>
          <w:iCs/>
          <w:sz w:val="28"/>
          <w:szCs w:val="24"/>
        </w:rPr>
      </w:pPr>
      <w:r w:rsidRPr="000C5246">
        <w:rPr>
          <w:rFonts w:eastAsia="Calibri" w:cs="Calibri"/>
          <w:sz w:val="28"/>
          <w:vertAlign w:val="superscript"/>
        </w:rPr>
        <w:t>(własnoręczny podpis)</w:t>
      </w:r>
    </w:p>
    <w:p w14:paraId="70B71C43" w14:textId="77777777" w:rsidR="000C5246" w:rsidRPr="000C5246" w:rsidRDefault="000C5246" w:rsidP="000C5246">
      <w:pPr>
        <w:suppressAutoHyphens/>
        <w:spacing w:before="120" w:after="120" w:line="240" w:lineRule="auto"/>
        <w:rPr>
          <w:rFonts w:eastAsia="Times New Roman" w:cs="Times New Roman"/>
          <w:kern w:val="1"/>
          <w:sz w:val="28"/>
          <w:szCs w:val="24"/>
          <w:lang w:eastAsia="zh-CN"/>
        </w:rPr>
      </w:pPr>
      <w:r w:rsidRPr="000C5246">
        <w:rPr>
          <w:rFonts w:eastAsia="Times New Roman" w:cs="Times New Roman"/>
          <w:b/>
          <w:kern w:val="1"/>
          <w:sz w:val="20"/>
          <w:szCs w:val="24"/>
          <w:lang w:eastAsia="zh-CN"/>
        </w:rPr>
        <w:t>Załączniki:</w:t>
      </w:r>
    </w:p>
    <w:p w14:paraId="719AB4E7" w14:textId="6C0B2B63" w:rsidR="000C5246" w:rsidRPr="000C5246" w:rsidRDefault="00EF11BE" w:rsidP="000C5246">
      <w:pPr>
        <w:pStyle w:val="Akapitzlist"/>
        <w:numPr>
          <w:ilvl w:val="0"/>
          <w:numId w:val="2"/>
        </w:numPr>
        <w:suppressAutoHyphens/>
        <w:spacing w:line="276" w:lineRule="auto"/>
        <w:rPr>
          <w:rFonts w:eastAsia="Times New Roman" w:cs="Times New Roman"/>
          <w:kern w:val="1"/>
          <w:sz w:val="28"/>
          <w:szCs w:val="24"/>
          <w:lang w:eastAsia="zh-CN"/>
        </w:rPr>
      </w:pPr>
      <w:r>
        <w:rPr>
          <w:rFonts w:eastAsia="Times New Roman" w:cs="Times New Roman"/>
          <w:kern w:val="1"/>
          <w:sz w:val="20"/>
          <w:szCs w:val="24"/>
          <w:lang w:eastAsia="zh-CN"/>
        </w:rPr>
        <w:t xml:space="preserve">…. </w:t>
      </w:r>
      <w:r w:rsidR="000C5246" w:rsidRPr="000C5246">
        <w:rPr>
          <w:rFonts w:eastAsia="Times New Roman" w:cs="Times New Roman"/>
          <w:kern w:val="1"/>
          <w:sz w:val="20"/>
          <w:szCs w:val="24"/>
          <w:lang w:eastAsia="zh-CN"/>
        </w:rPr>
        <w:t xml:space="preserve">odpisów odwołania </w:t>
      </w:r>
      <w:r w:rsidR="000C5246" w:rsidRPr="000C5246">
        <w:rPr>
          <w:rFonts w:eastAsia="Times New Roman" w:cs="Times New Roman"/>
          <w:i/>
          <w:kern w:val="1"/>
          <w:sz w:val="20"/>
          <w:szCs w:val="24"/>
          <w:lang w:eastAsia="zh-CN"/>
        </w:rPr>
        <w:t>(wraz z załącznikami)</w:t>
      </w:r>
      <w:r w:rsidR="000C5246" w:rsidRPr="000C5246">
        <w:rPr>
          <w:rFonts w:eastAsia="Times New Roman" w:cs="Times New Roman"/>
          <w:kern w:val="1"/>
          <w:sz w:val="20"/>
          <w:szCs w:val="24"/>
          <w:vertAlign w:val="superscript"/>
          <w:lang w:eastAsia="zh-CN"/>
        </w:rPr>
        <w:t>*</w:t>
      </w:r>
      <w:r w:rsidR="000C5246" w:rsidRPr="000C5246">
        <w:rPr>
          <w:rFonts w:eastAsia="Times New Roman" w:cs="Times New Roman"/>
          <w:kern w:val="1"/>
          <w:sz w:val="20"/>
          <w:szCs w:val="24"/>
          <w:lang w:eastAsia="zh-CN"/>
        </w:rPr>
        <w:t>,</w:t>
      </w:r>
    </w:p>
    <w:p w14:paraId="5A35494D" w14:textId="3330193A" w:rsidR="000C5246" w:rsidRPr="000C5246" w:rsidRDefault="000C5246" w:rsidP="000C5246">
      <w:pPr>
        <w:pStyle w:val="Akapitzlist"/>
        <w:numPr>
          <w:ilvl w:val="0"/>
          <w:numId w:val="2"/>
        </w:numPr>
        <w:spacing w:before="120" w:line="240" w:lineRule="auto"/>
        <w:rPr>
          <w:iCs/>
        </w:rPr>
      </w:pPr>
      <w:r w:rsidRPr="000C5246">
        <w:rPr>
          <w:rFonts w:eastAsia="Calibri" w:cs="Calibri"/>
          <w:i/>
          <w:sz w:val="20"/>
          <w:szCs w:val="20"/>
        </w:rPr>
        <w:t>(ewentualnie dołączane dokumenty)</w:t>
      </w:r>
      <w:r w:rsidRPr="000C5246">
        <w:rPr>
          <w:rFonts w:eastAsia="Calibri" w:cs="Calibri"/>
          <w:sz w:val="20"/>
          <w:szCs w:val="20"/>
          <w:vertAlign w:val="superscript"/>
        </w:rPr>
        <w:t>*</w:t>
      </w:r>
      <w:r w:rsidRPr="000C5246">
        <w:rPr>
          <w:rFonts w:eastAsia="Calibri" w:cs="Calibri"/>
          <w:sz w:val="20"/>
          <w:szCs w:val="20"/>
        </w:rPr>
        <w:t>.</w:t>
      </w:r>
    </w:p>
    <w:p w14:paraId="7DA95B83" w14:textId="674140D4" w:rsidR="000C5246" w:rsidRDefault="000C5246" w:rsidP="0079735B">
      <w:pPr>
        <w:spacing w:before="120" w:line="240" w:lineRule="auto"/>
        <w:rPr>
          <w:iCs/>
        </w:rPr>
      </w:pPr>
    </w:p>
    <w:p w14:paraId="79A3593D" w14:textId="77777777" w:rsidR="000C5246" w:rsidRDefault="000C5246" w:rsidP="0079735B">
      <w:pPr>
        <w:spacing w:before="120" w:line="240" w:lineRule="auto"/>
        <w:rPr>
          <w:iCs/>
        </w:rPr>
        <w:sectPr w:rsidR="000C5246" w:rsidSect="0079735B">
          <w:footnotePr>
            <w:numRestart w:val="eachSect"/>
          </w:footnotePr>
          <w:endnotePr>
            <w:numFmt w:val="decimal"/>
          </w:end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063F15" w14:textId="0AA3764B" w:rsidR="000C5246" w:rsidRPr="00DF36D6" w:rsidRDefault="000C5246" w:rsidP="00D10214">
      <w:pPr>
        <w:spacing w:line="240" w:lineRule="auto"/>
        <w:rPr>
          <w:iCs/>
          <w:sz w:val="20"/>
          <w:szCs w:val="18"/>
        </w:rPr>
      </w:pPr>
    </w:p>
    <w:sectPr w:rsidR="000C5246" w:rsidRPr="00DF36D6" w:rsidSect="000C524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B19E9" w14:textId="77777777" w:rsidR="000974CF" w:rsidRDefault="000974CF" w:rsidP="0079735B">
      <w:pPr>
        <w:spacing w:line="240" w:lineRule="auto"/>
      </w:pPr>
      <w:r>
        <w:separator/>
      </w:r>
    </w:p>
  </w:endnote>
  <w:endnote w:type="continuationSeparator" w:id="0">
    <w:p w14:paraId="5BE37396" w14:textId="77777777" w:rsidR="000974CF" w:rsidRDefault="000974CF" w:rsidP="00797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DE1AC" w14:textId="77777777" w:rsidR="000974CF" w:rsidRDefault="000974CF" w:rsidP="0079735B">
      <w:pPr>
        <w:spacing w:line="240" w:lineRule="auto"/>
      </w:pPr>
      <w:r>
        <w:separator/>
      </w:r>
    </w:p>
  </w:footnote>
  <w:footnote w:type="continuationSeparator" w:id="0">
    <w:p w14:paraId="08FEE452" w14:textId="77777777" w:rsidR="000974CF" w:rsidRDefault="000974CF" w:rsidP="0079735B">
      <w:pPr>
        <w:spacing w:line="240" w:lineRule="auto"/>
      </w:pPr>
      <w:r>
        <w:continuationSeparator/>
      </w:r>
    </w:p>
  </w:footnote>
  <w:footnote w:id="1">
    <w:p w14:paraId="77637AF9" w14:textId="77777777" w:rsidR="00CC4AD7" w:rsidRPr="00BD682E" w:rsidRDefault="00CC4AD7" w:rsidP="0079735B">
      <w:pPr>
        <w:rPr>
          <w:sz w:val="18"/>
          <w:szCs w:val="18"/>
        </w:rPr>
      </w:pPr>
      <w:r>
        <w:rPr>
          <w:rStyle w:val="Znakiprzypiswkocowych"/>
          <w:rFonts w:ascii="Symbol" w:hAnsi="Symbol"/>
        </w:rPr>
        <w:t></w:t>
      </w:r>
      <w:r w:rsidRPr="00BD682E">
        <w:rPr>
          <w:rFonts w:eastAsia="Times New Roman" w:cs="Times New Roman"/>
          <w:sz w:val="18"/>
          <w:szCs w:val="18"/>
        </w:rPr>
        <w:t xml:space="preserve"> </w:t>
      </w:r>
      <w:r w:rsidRPr="00BD682E">
        <w:rPr>
          <w:rFonts w:cs="Times New Roman"/>
          <w:sz w:val="18"/>
          <w:szCs w:val="18"/>
        </w:rPr>
        <w:t>niepotrzebne skreślić</w:t>
      </w:r>
    </w:p>
  </w:footnote>
  <w:footnote w:id="2">
    <w:p w14:paraId="3A6F608F" w14:textId="77777777" w:rsidR="007C41B6" w:rsidRPr="003307F6" w:rsidRDefault="007C41B6" w:rsidP="005B382F">
      <w:pPr>
        <w:pStyle w:val="Tekstprzypisudolnego"/>
        <w:rPr>
          <w:sz w:val="18"/>
          <w:szCs w:val="18"/>
        </w:rPr>
      </w:pPr>
      <w:r w:rsidRPr="003307F6">
        <w:rPr>
          <w:rStyle w:val="Znakiprzypiswkocowych"/>
          <w:sz w:val="18"/>
          <w:szCs w:val="18"/>
        </w:rPr>
        <w:footnoteRef/>
      </w:r>
      <w:r w:rsidRPr="003307F6">
        <w:rPr>
          <w:rFonts w:eastAsia="Times New Roman" w:cs="Times New Roman"/>
          <w:sz w:val="18"/>
          <w:szCs w:val="18"/>
        </w:rPr>
        <w:t xml:space="preserve"> </w:t>
      </w:r>
      <w:r w:rsidRPr="003307F6">
        <w:rPr>
          <w:rFonts w:cs="Times New Roman"/>
          <w:sz w:val="18"/>
          <w:szCs w:val="18"/>
        </w:rPr>
        <w:t xml:space="preserve">wniosek dodatkowy </w:t>
      </w:r>
      <w:r>
        <w:rPr>
          <w:rFonts w:cs="Times New Roman"/>
          <w:sz w:val="18"/>
          <w:szCs w:val="18"/>
        </w:rPr>
        <w:t>‒</w:t>
      </w:r>
      <w:r w:rsidRPr="003307F6">
        <w:rPr>
          <w:rFonts w:cs="Times New Roman"/>
          <w:sz w:val="18"/>
          <w:szCs w:val="18"/>
        </w:rPr>
        <w:t xml:space="preserve"> składany tylko wtedy, gdy odwołujący się wnosi o zlecenie przez sąd sporządzania opinii przez biegłego sądowego</w:t>
      </w:r>
    </w:p>
  </w:footnote>
  <w:footnote w:id="3">
    <w:p w14:paraId="5AC956A6" w14:textId="77777777" w:rsidR="007C41B6" w:rsidRDefault="007C41B6" w:rsidP="005B382F">
      <w:pPr>
        <w:pStyle w:val="Tekstprzypisudolnego"/>
      </w:pPr>
      <w:r w:rsidRPr="003307F6">
        <w:rPr>
          <w:rStyle w:val="Znakiprzypiswkocowych"/>
          <w:sz w:val="18"/>
          <w:szCs w:val="18"/>
        </w:rPr>
        <w:footnoteRef/>
      </w:r>
      <w:r w:rsidRPr="003307F6">
        <w:rPr>
          <w:rFonts w:eastAsia="Times New Roman" w:cs="Times New Roman"/>
          <w:sz w:val="18"/>
          <w:szCs w:val="18"/>
        </w:rPr>
        <w:t xml:space="preserve"> </w:t>
      </w:r>
      <w:r w:rsidRPr="003307F6">
        <w:rPr>
          <w:rFonts w:cs="Times New Roman"/>
          <w:sz w:val="18"/>
          <w:szCs w:val="18"/>
        </w:rPr>
        <w:t xml:space="preserve">wniosek dodatkowy </w:t>
      </w:r>
      <w:r>
        <w:rPr>
          <w:rFonts w:cs="Times New Roman"/>
          <w:sz w:val="18"/>
          <w:szCs w:val="18"/>
        </w:rPr>
        <w:t>‒</w:t>
      </w:r>
      <w:r w:rsidRPr="003307F6">
        <w:rPr>
          <w:rFonts w:cs="Times New Roman"/>
          <w:sz w:val="18"/>
          <w:szCs w:val="18"/>
        </w:rPr>
        <w:t xml:space="preserve"> składany tylko wtedy, gdy odwołujący się wnosi o przydzielenie pełnomocnika z</w:t>
      </w:r>
      <w:r w:rsidRPr="00F95B48">
        <w:rPr>
          <w:rFonts w:eastAsia="Times New Roman" w:cs="Times New Roman"/>
          <w:iCs/>
          <w:color w:val="000000"/>
          <w:lang w:eastAsia="pl-PL"/>
        </w:rPr>
        <w:t> </w:t>
      </w:r>
      <w:r w:rsidRPr="003307F6">
        <w:rPr>
          <w:rFonts w:cs="Times New Roman"/>
          <w:sz w:val="18"/>
          <w:szCs w:val="18"/>
        </w:rPr>
        <w:t>urzędu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6D7544"/>
    <w:multiLevelType w:val="hybridMultilevel"/>
    <w:tmpl w:val="EA44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257597">
    <w:abstractNumId w:val="0"/>
  </w:num>
  <w:num w:numId="2" w16cid:durableId="193358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23"/>
    <w:rsid w:val="00037103"/>
    <w:rsid w:val="00081837"/>
    <w:rsid w:val="0009122B"/>
    <w:rsid w:val="000974CF"/>
    <w:rsid w:val="000A0CB8"/>
    <w:rsid w:val="000A4A59"/>
    <w:rsid w:val="000C5246"/>
    <w:rsid w:val="001B16B1"/>
    <w:rsid w:val="001F6450"/>
    <w:rsid w:val="002310F4"/>
    <w:rsid w:val="0029795C"/>
    <w:rsid w:val="002C6E25"/>
    <w:rsid w:val="002F568B"/>
    <w:rsid w:val="0032797F"/>
    <w:rsid w:val="00347ACB"/>
    <w:rsid w:val="0039563F"/>
    <w:rsid w:val="00420623"/>
    <w:rsid w:val="00457A16"/>
    <w:rsid w:val="00482FF9"/>
    <w:rsid w:val="004C372B"/>
    <w:rsid w:val="004D604E"/>
    <w:rsid w:val="005816F5"/>
    <w:rsid w:val="005B382F"/>
    <w:rsid w:val="007158A8"/>
    <w:rsid w:val="00726732"/>
    <w:rsid w:val="0079735B"/>
    <w:rsid w:val="007C1EF1"/>
    <w:rsid w:val="007C41B6"/>
    <w:rsid w:val="007F0F51"/>
    <w:rsid w:val="008252A4"/>
    <w:rsid w:val="00876F01"/>
    <w:rsid w:val="008E22A1"/>
    <w:rsid w:val="009452E9"/>
    <w:rsid w:val="009D2F3D"/>
    <w:rsid w:val="009E642F"/>
    <w:rsid w:val="00A904B7"/>
    <w:rsid w:val="00AB007D"/>
    <w:rsid w:val="00AE4031"/>
    <w:rsid w:val="00AF66F3"/>
    <w:rsid w:val="00B64DAD"/>
    <w:rsid w:val="00B65C48"/>
    <w:rsid w:val="00B7519A"/>
    <w:rsid w:val="00C0662A"/>
    <w:rsid w:val="00CA18B9"/>
    <w:rsid w:val="00CC4AD7"/>
    <w:rsid w:val="00D10214"/>
    <w:rsid w:val="00DC0025"/>
    <w:rsid w:val="00DF36D6"/>
    <w:rsid w:val="00E2320A"/>
    <w:rsid w:val="00E235A3"/>
    <w:rsid w:val="00E83BEE"/>
    <w:rsid w:val="00ED4334"/>
    <w:rsid w:val="00EF11BE"/>
    <w:rsid w:val="00F2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2A30"/>
  <w15:chartTrackingRefBased/>
  <w15:docId w15:val="{76509DB1-8F8C-4ADD-A272-9FB0900E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A16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kocowych">
    <w:name w:val="Znaki przypisów końcowych"/>
    <w:rsid w:val="007973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8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82F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C52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1B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1B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1B6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41B6"/>
    <w:rPr>
      <w:vertAlign w:val="superscript"/>
    </w:rPr>
  </w:style>
  <w:style w:type="paragraph" w:styleId="Poprawka">
    <w:name w:val="Revision"/>
    <w:hidden/>
    <w:uiPriority w:val="99"/>
    <w:semiHidden/>
    <w:rsid w:val="002F568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228</Words>
  <Characters>2532</Characters>
  <Application>Microsoft Office Word</Application>
  <DocSecurity>0</DocSecurity>
  <Lines>82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subject/>
  <dc:creator>DNA V</dc:creator>
  <cp:keywords/>
  <dc:description>Wersja: wrzesień 2023</dc:description>
  <cp:lastModifiedBy>Bułakowski Wojciech  (DNA)</cp:lastModifiedBy>
  <cp:revision>44</cp:revision>
  <dcterms:created xsi:type="dcterms:W3CDTF">2021-03-26T07:22:00Z</dcterms:created>
  <dcterms:modified xsi:type="dcterms:W3CDTF">2024-12-27T09:51:00Z</dcterms:modified>
</cp:coreProperties>
</file>